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0B" w:rsidRPr="00C942F9" w:rsidRDefault="0097380B" w:rsidP="00C942F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42F9">
        <w:rPr>
          <w:rFonts w:ascii="Times New Roman" w:hAnsi="Times New Roman"/>
          <w:b/>
          <w:sz w:val="28"/>
          <w:szCs w:val="28"/>
        </w:rPr>
        <w:t>Игра-аукцион "Мир рыночной экономики"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урока: </w:t>
      </w:r>
    </w:p>
    <w:p w:rsidR="0097380B" w:rsidRPr="00C942F9" w:rsidRDefault="0097380B" w:rsidP="00C942F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i/>
          <w:iCs/>
          <w:sz w:val="28"/>
          <w:szCs w:val="28"/>
          <w:lang w:eastAsia="ru-RU"/>
        </w:rPr>
        <w:t>образовательная</w:t>
      </w:r>
      <w:r w:rsidRPr="00C942F9">
        <w:rPr>
          <w:rFonts w:ascii="Times New Roman" w:hAnsi="Times New Roman"/>
          <w:sz w:val="28"/>
          <w:szCs w:val="28"/>
          <w:lang w:eastAsia="ru-RU"/>
        </w:rPr>
        <w:t>: закрепить знания, полученные в процессе обучения и отработать в ходе игры элементы использования банковского кредита и проведения аукциона;</w:t>
      </w:r>
    </w:p>
    <w:p w:rsidR="0097380B" w:rsidRPr="00C942F9" w:rsidRDefault="0097380B" w:rsidP="00C942F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воспитательная</w:t>
      </w:r>
      <w:r w:rsidRPr="00C942F9">
        <w:rPr>
          <w:rFonts w:ascii="Times New Roman" w:hAnsi="Times New Roman"/>
          <w:sz w:val="28"/>
          <w:szCs w:val="28"/>
          <w:lang w:eastAsia="ru-RU"/>
        </w:rPr>
        <w:t>: формировать коммуникативную компетентность через работу в группах, ответственность перед другим и за проделанную работу и самостоятельность в получении знаний;</w:t>
      </w:r>
    </w:p>
    <w:p w:rsidR="0097380B" w:rsidRPr="00C942F9" w:rsidRDefault="0097380B" w:rsidP="00C942F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i/>
          <w:iCs/>
          <w:sz w:val="28"/>
          <w:szCs w:val="28"/>
          <w:lang w:eastAsia="ru-RU"/>
        </w:rPr>
        <w:t>развивающая</w:t>
      </w:r>
      <w:r w:rsidRPr="00C942F9">
        <w:rPr>
          <w:rFonts w:ascii="Times New Roman" w:hAnsi="Times New Roman"/>
          <w:sz w:val="28"/>
          <w:szCs w:val="28"/>
          <w:lang w:eastAsia="ru-RU"/>
        </w:rPr>
        <w:t>: развивать экономическое мышление.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b/>
          <w:bCs/>
          <w:sz w:val="28"/>
          <w:szCs w:val="28"/>
          <w:lang w:eastAsia="ru-RU"/>
        </w:rPr>
        <w:t>Условия игры: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Форми</w:t>
      </w:r>
      <w:r>
        <w:rPr>
          <w:rFonts w:ascii="Times New Roman" w:hAnsi="Times New Roman"/>
          <w:sz w:val="28"/>
          <w:szCs w:val="28"/>
          <w:lang w:eastAsia="ru-RU"/>
        </w:rPr>
        <w:t>руются команды (по 5 человека). К</w:t>
      </w:r>
      <w:r w:rsidRPr="00C942F9">
        <w:rPr>
          <w:rFonts w:ascii="Times New Roman" w:hAnsi="Times New Roman"/>
          <w:sz w:val="28"/>
          <w:szCs w:val="28"/>
          <w:lang w:eastAsia="ru-RU"/>
        </w:rPr>
        <w:t>оманды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придумывают названия.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Каждой команде выдается кре</w:t>
      </w:r>
      <w:r>
        <w:rPr>
          <w:rFonts w:ascii="Times New Roman" w:hAnsi="Times New Roman"/>
          <w:sz w:val="28"/>
          <w:szCs w:val="28"/>
          <w:lang w:eastAsia="ru-RU"/>
        </w:rPr>
        <w:t>дит под 30% в размере 10 монет (вернуть 13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монет).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 xml:space="preserve">За правильный ответ получают </w:t>
      </w:r>
      <w:r>
        <w:rPr>
          <w:rFonts w:ascii="Times New Roman" w:hAnsi="Times New Roman"/>
          <w:sz w:val="28"/>
          <w:szCs w:val="28"/>
          <w:lang w:eastAsia="ru-RU"/>
        </w:rPr>
        <w:t xml:space="preserve">деньги, а за неправильный ответ - </w:t>
      </w:r>
      <w:r w:rsidRPr="00C942F9">
        <w:rPr>
          <w:rFonts w:ascii="Times New Roman" w:hAnsi="Times New Roman"/>
          <w:sz w:val="28"/>
          <w:szCs w:val="28"/>
          <w:lang w:eastAsia="ru-RU"/>
        </w:rPr>
        <w:t>отдают.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Участникам предлагается вопрос, право на отв</w:t>
      </w:r>
      <w:r>
        <w:rPr>
          <w:rFonts w:ascii="Times New Roman" w:hAnsi="Times New Roman"/>
          <w:sz w:val="28"/>
          <w:szCs w:val="28"/>
          <w:lang w:eastAsia="ru-RU"/>
        </w:rPr>
        <w:t xml:space="preserve">ет у того, кто больше заплатит. </w:t>
      </w:r>
      <w:r w:rsidRPr="00C942F9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 xml:space="preserve">артовая цена вопроса – 1 монета.  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 xml:space="preserve">Участники, у которых закончился кредит, </w:t>
      </w:r>
      <w:r>
        <w:rPr>
          <w:rFonts w:ascii="Times New Roman" w:hAnsi="Times New Roman"/>
          <w:sz w:val="28"/>
          <w:szCs w:val="28"/>
          <w:lang w:eastAsia="ru-RU"/>
        </w:rPr>
        <w:t>могут взять ещё, но не более 10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 под 50% годовых или могут уйти из игры.</w:t>
      </w:r>
    </w:p>
    <w:p w:rsidR="0097380B" w:rsidRPr="00C942F9" w:rsidRDefault="0097380B" w:rsidP="00C942F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Аукцион ведёт преподаватель.</w:t>
      </w:r>
    </w:p>
    <w:p w:rsidR="0097380B" w:rsidRDefault="0097380B" w:rsidP="00C942F9">
      <w:pPr>
        <w:spacing w:before="100" w:beforeAutospacing="1" w:after="94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380B" w:rsidRDefault="0097380B" w:rsidP="00C942F9">
      <w:pPr>
        <w:spacing w:before="100" w:beforeAutospacing="1" w:after="94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380B" w:rsidRDefault="0097380B" w:rsidP="00C942F9">
      <w:pPr>
        <w:spacing w:before="100" w:beforeAutospacing="1" w:after="94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380B" w:rsidRDefault="0097380B" w:rsidP="00C942F9">
      <w:pPr>
        <w:spacing w:before="100" w:beforeAutospacing="1" w:after="94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380B" w:rsidRPr="00C942F9" w:rsidRDefault="0097380B" w:rsidP="00C942F9">
      <w:pPr>
        <w:spacing w:before="100" w:beforeAutospacing="1" w:after="94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942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97380B" w:rsidRPr="00C942F9" w:rsidRDefault="0097380B" w:rsidP="00C942F9">
      <w:pPr>
        <w:spacing w:before="100" w:beforeAutospacing="1" w:after="94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942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Приветствие. Вступительное слово учителя.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iCs/>
          <w:sz w:val="28"/>
          <w:szCs w:val="28"/>
          <w:lang w:eastAsia="ru-RU"/>
        </w:rPr>
        <w:t>Экономика – важная и интересная наука. И никто уже не отрицает, что экономические знания и мышления – это требования сегодняшнего времени. Сталкиваясь с экономическими отношениями в ежеминутно меняющемся мире, только с помощью экономических знаний можно ответить на вопросы: «Как заработать деньги и разумно их потратить? По каким экономическим законом живёт общество и что нужно сделать, чтобы жизнь наша была досто</w:t>
      </w:r>
      <w:r>
        <w:rPr>
          <w:rFonts w:ascii="Times New Roman" w:hAnsi="Times New Roman"/>
          <w:iCs/>
          <w:sz w:val="28"/>
          <w:szCs w:val="28"/>
          <w:lang w:eastAsia="ru-RU"/>
        </w:rPr>
        <w:t>й</w:t>
      </w:r>
      <w:r w:rsidRPr="00C942F9">
        <w:rPr>
          <w:rFonts w:ascii="Times New Roman" w:hAnsi="Times New Roman"/>
          <w:iCs/>
          <w:sz w:val="28"/>
          <w:szCs w:val="28"/>
          <w:lang w:eastAsia="ru-RU"/>
        </w:rPr>
        <w:t>ной?». Сегодня, мы постараемся, используя свои знания, дать ответ</w:t>
      </w:r>
      <w:r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Pr="00C942F9">
        <w:rPr>
          <w:rFonts w:ascii="Times New Roman" w:hAnsi="Times New Roman"/>
          <w:iCs/>
          <w:sz w:val="28"/>
          <w:szCs w:val="28"/>
          <w:lang w:eastAsia="ru-RU"/>
        </w:rPr>
        <w:t xml:space="preserve"> на некоторые вопросы экономики и попробуем самостоятельно выйти из сложной экономической ситуации победителями.</w:t>
      </w:r>
    </w:p>
    <w:p w:rsidR="0097380B" w:rsidRPr="00C942F9" w:rsidRDefault="0097380B" w:rsidP="00C942F9">
      <w:pPr>
        <w:spacing w:before="100" w:beforeAutospacing="1" w:after="94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42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ОТКРЫТЫЙ ЛОТ.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 правильный ответ – 3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</w:t>
      </w:r>
      <w:r>
        <w:rPr>
          <w:rFonts w:ascii="Times New Roman" w:hAnsi="Times New Roman"/>
          <w:sz w:val="28"/>
          <w:szCs w:val="28"/>
          <w:lang w:eastAsia="ru-RU"/>
        </w:rPr>
        <w:t>ы, за неправильный ответ – 1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снимают и право ответа передаётся другой команде</w:t>
      </w:r>
      <w:r>
        <w:rPr>
          <w:rFonts w:ascii="Times New Roman" w:hAnsi="Times New Roman"/>
          <w:sz w:val="28"/>
          <w:szCs w:val="28"/>
          <w:lang w:eastAsia="ru-RU"/>
        </w:rPr>
        <w:t>, если никто не покупает лот, то все команды штрафуются на 5 монет</w:t>
      </w:r>
      <w:r w:rsidRPr="00C942F9">
        <w:rPr>
          <w:rFonts w:ascii="Times New Roman" w:hAnsi="Times New Roman"/>
          <w:sz w:val="28"/>
          <w:szCs w:val="28"/>
          <w:lang w:eastAsia="ru-RU"/>
        </w:rPr>
        <w:t>).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товар?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экономическое благо, предназначенное для продажи или обмена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благо? </w:t>
      </w:r>
      <w:r w:rsidRPr="00C942F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это предметы, удовлетворяющие ту или иную человеческую потребность</w:t>
      </w:r>
      <w:r w:rsidRPr="00C942F9">
        <w:rPr>
          <w:rFonts w:ascii="Times New Roman" w:hAnsi="Times New Roman"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универсальное свойство ресурсов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ограниченность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называют место, где хранят деньги и выдают кредиты?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банк</w:t>
      </w:r>
      <w:r w:rsidRPr="00C942F9">
        <w:rPr>
          <w:rFonts w:ascii="Times New Roman" w:hAnsi="Times New Roman"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называется упущенная субъектом хозяйственной деятельности выгода?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альтернативные издержки</w:t>
      </w:r>
      <w:r w:rsidRPr="00C942F9">
        <w:rPr>
          <w:rFonts w:ascii="Times New Roman" w:hAnsi="Times New Roman"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производство?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это процесс воздействия человека на природу с целью создания благ или оказания услуг)</w:t>
      </w:r>
    </w:p>
    <w:p w:rsidR="0097380B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производительность?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отношение продукта к затратам фактора производства</w:t>
      </w:r>
      <w:r w:rsidRPr="00C942F9">
        <w:rPr>
          <w:rFonts w:ascii="Times New Roman" w:hAnsi="Times New Roman"/>
          <w:sz w:val="28"/>
          <w:szCs w:val="28"/>
          <w:lang w:eastAsia="ru-RU"/>
        </w:rPr>
        <w:t>)</w:t>
      </w:r>
    </w:p>
    <w:p w:rsidR="0097380B" w:rsidRPr="00C942F9" w:rsidRDefault="0097380B" w:rsidP="00C942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продукт? </w:t>
      </w:r>
      <w:r>
        <w:rPr>
          <w:rFonts w:ascii="Times New Roman" w:hAnsi="Times New Roman"/>
          <w:b/>
          <w:sz w:val="28"/>
          <w:szCs w:val="28"/>
          <w:lang w:eastAsia="ru-RU"/>
        </w:rPr>
        <w:t>(результат производства)</w:t>
      </w:r>
    </w:p>
    <w:p w:rsidR="0097380B" w:rsidRPr="00C942F9" w:rsidRDefault="0097380B" w:rsidP="00C942F9">
      <w:pPr>
        <w:spacing w:before="100" w:beforeAutospacing="1" w:after="94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42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ЗАКРЫТЫЙ ЛОТ 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</w:t>
      </w:r>
      <w:r w:rsidRPr="00C942F9">
        <w:rPr>
          <w:rFonts w:ascii="Times New Roman" w:hAnsi="Times New Roman"/>
          <w:sz w:val="28"/>
          <w:szCs w:val="28"/>
          <w:lang w:eastAsia="ru-RU"/>
        </w:rPr>
        <w:t>окупаем номер</w:t>
      </w:r>
      <w:r>
        <w:rPr>
          <w:rFonts w:ascii="Times New Roman" w:hAnsi="Times New Roman"/>
          <w:sz w:val="28"/>
          <w:szCs w:val="28"/>
          <w:lang w:eastAsia="ru-RU"/>
        </w:rPr>
        <w:t>, за правильный ответ 5 монет, за неправильный - штраф 2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и вопрос снимается)</w:t>
      </w:r>
    </w:p>
    <w:p w:rsidR="0097380B" w:rsidRPr="008050ED" w:rsidRDefault="0097380B" w:rsidP="008050E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50ED">
        <w:rPr>
          <w:rFonts w:ascii="Times New Roman" w:hAnsi="Times New Roman"/>
          <w:sz w:val="28"/>
          <w:szCs w:val="28"/>
          <w:lang w:eastAsia="ru-RU"/>
        </w:rPr>
        <w:t xml:space="preserve">Что такое общественная собственность? </w:t>
      </w:r>
      <w:r w:rsidRPr="008050ED">
        <w:rPr>
          <w:rFonts w:ascii="Times New Roman" w:hAnsi="Times New Roman"/>
          <w:b/>
          <w:sz w:val="28"/>
          <w:szCs w:val="28"/>
          <w:lang w:eastAsia="ru-RU"/>
        </w:rPr>
        <w:t>(то, что принадлежит всему обществу)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называется все, что принадлежит человеку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собственность)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Назовите 4 фактора производства.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труд, земля, капитал, предпринимательство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называется экономическое учение эпохи первоначального накопления капитала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меркантилизм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называется отрасль науки, изучающая экономику всей страны и мира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макроэкономика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Назовите 6 видов ресурсов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природные, финансовые, трудовые, экономические, материальные, информационные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Вопрос-иллюстрация. Что изображено на рисунке и что означает каждая из точек на этом на графике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кривая производственных возможностей: т.С – при производстве двух единиц товара 1 товар 2 производиться не будет; т.D – при производстве двух единиц товара 2 не будет производиться товар 1; т.A – ресурсы вовлеченные в производство товаров 1 и 2 используются в процессе производства не рационально; т.В – для одновременного производства 1,5 единиц товара 1 и 2 ресурсов не хватит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Назовите виды доходов на факторы производства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труд – заработная плата, земля – рента, капитал – процент, предпринимательство - прибыль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называется отрасль науки, изучающая экономику домашних хозяйств и предприятий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микроэкономика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7380B" w:rsidRPr="00C942F9" w:rsidRDefault="0097380B" w:rsidP="008050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главные вопросы экономики 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как? что? и для кого производить?</w:t>
      </w:r>
      <w:r w:rsidRPr="00C942F9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7380B" w:rsidRPr="00C942F9" w:rsidRDefault="0097380B" w:rsidP="00C942F9">
      <w:pPr>
        <w:spacing w:before="100" w:beforeAutospacing="1" w:after="94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42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КОНКУРС КАПИТАНОВ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2F9">
        <w:rPr>
          <w:rFonts w:ascii="Times New Roman" w:hAnsi="Times New Roman"/>
          <w:sz w:val="28"/>
          <w:szCs w:val="28"/>
          <w:lang w:eastAsia="ru-RU"/>
        </w:rPr>
        <w:t>(каждому по два теста)</w:t>
      </w:r>
    </w:p>
    <w:p w:rsidR="0097380B" w:rsidRPr="00C942F9" w:rsidRDefault="0097380B" w:rsidP="00C942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 правильный ответ - 4 монеты, за неправильный- 4</w:t>
      </w:r>
      <w:r w:rsidRPr="00C942F9">
        <w:rPr>
          <w:rFonts w:ascii="Times New Roman" w:hAnsi="Times New Roman"/>
          <w:sz w:val="28"/>
          <w:szCs w:val="28"/>
          <w:lang w:eastAsia="ru-RU"/>
        </w:rPr>
        <w:t xml:space="preserve"> монет</w:t>
      </w:r>
      <w:r>
        <w:rPr>
          <w:rFonts w:ascii="Times New Roman" w:hAnsi="Times New Roman"/>
          <w:sz w:val="28"/>
          <w:szCs w:val="28"/>
          <w:lang w:eastAsia="ru-RU"/>
        </w:rPr>
        <w:t>ы снимаю</w:t>
      </w:r>
      <w:r w:rsidRPr="00C942F9">
        <w:rPr>
          <w:rFonts w:ascii="Times New Roman" w:hAnsi="Times New Roman"/>
          <w:sz w:val="28"/>
          <w:szCs w:val="28"/>
          <w:lang w:eastAsia="ru-RU"/>
        </w:rPr>
        <w:t>тся)</w:t>
      </w:r>
    </w:p>
    <w:p w:rsidR="0097380B" w:rsidRPr="003E44A9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b/>
          <w:sz w:val="28"/>
          <w:szCs w:val="28"/>
          <w:lang w:eastAsia="ru-RU"/>
        </w:rPr>
      </w:pPr>
      <w:r w:rsidRPr="003E44A9">
        <w:rPr>
          <w:rFonts w:ascii="Times New Roman" w:hAnsi="Times New Roman"/>
          <w:sz w:val="28"/>
          <w:szCs w:val="28"/>
          <w:lang w:eastAsia="ru-RU"/>
        </w:rPr>
        <w:t>Интеллектуальный капитал человека формируется из: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а) трудового опыты человека и его образования;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б) образования и социального статуса человека;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</w:r>
      <w:r w:rsidRPr="003E44A9">
        <w:rPr>
          <w:rFonts w:ascii="Times New Roman" w:hAnsi="Times New Roman"/>
          <w:b/>
          <w:bCs/>
          <w:sz w:val="28"/>
          <w:szCs w:val="28"/>
          <w:lang w:eastAsia="ru-RU"/>
        </w:rPr>
        <w:t>в) его умственных способностей и образования.</w:t>
      </w:r>
    </w:p>
    <w:p w:rsidR="0097380B" w:rsidRPr="003E44A9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b/>
          <w:sz w:val="28"/>
          <w:szCs w:val="28"/>
          <w:lang w:eastAsia="ru-RU"/>
        </w:rPr>
      </w:pPr>
      <w:r w:rsidRPr="003E44A9">
        <w:rPr>
          <w:rFonts w:ascii="Times New Roman" w:hAnsi="Times New Roman"/>
          <w:sz w:val="28"/>
          <w:szCs w:val="28"/>
          <w:lang w:eastAsia="ru-RU"/>
        </w:rPr>
        <w:t>Экономическая теория изучает: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</w:r>
      <w:r w:rsidRPr="003E44A9">
        <w:rPr>
          <w:rFonts w:ascii="Times New Roman" w:hAnsi="Times New Roman"/>
          <w:bCs/>
          <w:sz w:val="28"/>
          <w:szCs w:val="28"/>
          <w:lang w:eastAsia="ru-RU"/>
        </w:rPr>
        <w:t>а) систему хозяйственного учета на предприятиях;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б) причины нарушений графиков движений поездов на железнодорожном транспорте;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</w:r>
      <w:r w:rsidRPr="003E44A9">
        <w:rPr>
          <w:rFonts w:ascii="Times New Roman" w:hAnsi="Times New Roman"/>
          <w:b/>
          <w:sz w:val="28"/>
          <w:szCs w:val="28"/>
          <w:lang w:eastAsia="ru-RU"/>
        </w:rPr>
        <w:t>в) поведение потребителей.</w:t>
      </w:r>
    </w:p>
    <w:p w:rsidR="0097380B" w:rsidRPr="003E44A9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3E44A9">
        <w:rPr>
          <w:rFonts w:ascii="Times New Roman" w:hAnsi="Times New Roman"/>
          <w:sz w:val="28"/>
          <w:szCs w:val="28"/>
          <w:lang w:eastAsia="ru-RU"/>
        </w:rPr>
        <w:t>Макроэкономика – это…</w:t>
      </w:r>
      <w:r w:rsidRPr="003E44A9">
        <w:rPr>
          <w:rFonts w:ascii="Times New Roman" w:hAnsi="Times New Roman"/>
          <w:b/>
          <w:bCs/>
          <w:sz w:val="28"/>
          <w:szCs w:val="28"/>
          <w:lang w:eastAsia="ru-RU"/>
        </w:rPr>
        <w:br/>
        <w:t>а) отрасль науки, изучающая экономику на уровне страны и мира;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б) отрасль науки, изучающая работу крупных производственных предприятий;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в) отрасль науки, изучающ</w:t>
      </w:r>
      <w:r>
        <w:rPr>
          <w:rFonts w:ascii="Times New Roman" w:hAnsi="Times New Roman"/>
          <w:sz w:val="28"/>
          <w:szCs w:val="28"/>
          <w:lang w:eastAsia="ru-RU"/>
        </w:rPr>
        <w:t>ая движение финансовых средств.</w:t>
      </w:r>
    </w:p>
    <w:p w:rsidR="0097380B" w:rsidRPr="003E44A9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b/>
          <w:sz w:val="28"/>
          <w:szCs w:val="28"/>
          <w:lang w:eastAsia="ru-RU"/>
        </w:rPr>
      </w:pPr>
      <w:r w:rsidRPr="003E44A9">
        <w:rPr>
          <w:rFonts w:ascii="Times New Roman" w:hAnsi="Times New Roman"/>
          <w:sz w:val="28"/>
          <w:szCs w:val="28"/>
          <w:lang w:eastAsia="ru-RU"/>
        </w:rPr>
        <w:t>Предмет экономики как науки в максимальной степени отражает определение: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а) экономика – это наука о национальном богатстве;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  <w:t>б) экономика – это пособие о том, как «делать деньги»;</w:t>
      </w:r>
      <w:r w:rsidRPr="003E44A9">
        <w:rPr>
          <w:rFonts w:ascii="Times New Roman" w:hAnsi="Times New Roman"/>
          <w:sz w:val="28"/>
          <w:szCs w:val="28"/>
          <w:lang w:eastAsia="ru-RU"/>
        </w:rPr>
        <w:br/>
      </w:r>
      <w:r w:rsidRPr="003E44A9">
        <w:rPr>
          <w:rFonts w:ascii="Times New Roman" w:hAnsi="Times New Roman"/>
          <w:b/>
          <w:sz w:val="28"/>
          <w:szCs w:val="28"/>
          <w:lang w:eastAsia="ru-RU"/>
        </w:rPr>
        <w:t>в) экономика – это наука о рациональном и эффективном использовании ограниченных ресурсов.</w:t>
      </w:r>
    </w:p>
    <w:p w:rsidR="0097380B" w:rsidRPr="00D37D17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D37D17">
        <w:rPr>
          <w:rFonts w:ascii="Times New Roman" w:hAnsi="Times New Roman"/>
          <w:sz w:val="28"/>
          <w:szCs w:val="28"/>
          <w:lang w:eastAsia="ru-RU"/>
        </w:rPr>
        <w:t>Экономисты утверждают, что, чем выше производительность труда, тем…</w:t>
      </w:r>
      <w:r w:rsidRPr="00D37D1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Cs/>
          <w:sz w:val="28"/>
          <w:szCs w:val="28"/>
          <w:lang w:eastAsia="ru-RU"/>
        </w:rPr>
        <w:t>а) меньше свободного времени у работников;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/>
          <w:sz w:val="28"/>
          <w:szCs w:val="28"/>
          <w:lang w:eastAsia="ru-RU"/>
        </w:rPr>
        <w:t>б) больше излишки, предназначенные для обмена;</w:t>
      </w:r>
      <w:r w:rsidRPr="00D37D1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sz w:val="28"/>
          <w:szCs w:val="28"/>
          <w:lang w:eastAsia="ru-RU"/>
        </w:rPr>
        <w:t>в) больше образованных людей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380B" w:rsidRPr="00D37D17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D37D17">
        <w:rPr>
          <w:rFonts w:ascii="Times New Roman" w:hAnsi="Times New Roman"/>
          <w:sz w:val="28"/>
          <w:szCs w:val="28"/>
          <w:lang w:eastAsia="ru-RU"/>
        </w:rPr>
        <w:t>К материальным потребностям относят: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/>
          <w:sz w:val="28"/>
          <w:szCs w:val="28"/>
          <w:lang w:eastAsia="ru-RU"/>
        </w:rPr>
        <w:t>а) необходимость отремонтировать автомобиль;</w:t>
      </w:r>
      <w:r w:rsidRPr="00D37D1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Cs/>
          <w:sz w:val="28"/>
          <w:szCs w:val="28"/>
          <w:lang w:eastAsia="ru-RU"/>
        </w:rPr>
        <w:t>б) желание принять участие в праздничной вечеринке;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  <w:t>в) желание посетить лекцию по архитектуре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380B" w:rsidRPr="00C942F9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D37D17">
        <w:rPr>
          <w:rFonts w:ascii="Times New Roman" w:hAnsi="Times New Roman"/>
          <w:sz w:val="28"/>
          <w:szCs w:val="28"/>
          <w:lang w:eastAsia="ru-RU"/>
        </w:rPr>
        <w:t>Бартер – это …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  <w:t>а) обмен товара на деньги;</w:t>
      </w:r>
      <w:r w:rsidRPr="00D37D17">
        <w:rPr>
          <w:rFonts w:ascii="Times New Roman" w:hAnsi="Times New Roman"/>
          <w:b/>
          <w:bCs/>
          <w:sz w:val="28"/>
          <w:szCs w:val="28"/>
          <w:lang w:eastAsia="ru-RU"/>
        </w:rPr>
        <w:br/>
        <w:t>б) обмен одного товара на другой;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  <w:t>в) обмен товара на ценные бумаги.</w:t>
      </w:r>
    </w:p>
    <w:p w:rsidR="0097380B" w:rsidRPr="00D37D17" w:rsidRDefault="0097380B" w:rsidP="00F118EB">
      <w:pPr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D37D17">
        <w:rPr>
          <w:rFonts w:ascii="Times New Roman" w:hAnsi="Times New Roman"/>
          <w:sz w:val="28"/>
          <w:szCs w:val="28"/>
          <w:lang w:eastAsia="ru-RU"/>
        </w:rPr>
        <w:t>Ресурсами не являются: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  <w:t>а) полезные ископаемые;</w:t>
      </w:r>
      <w:r w:rsidRPr="00D37D17">
        <w:rPr>
          <w:rFonts w:ascii="Times New Roman" w:hAnsi="Times New Roman"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/>
          <w:sz w:val="28"/>
          <w:szCs w:val="28"/>
          <w:lang w:eastAsia="ru-RU"/>
        </w:rPr>
        <w:t>б) продукты питания;</w:t>
      </w:r>
      <w:r w:rsidRPr="00D37D1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37D17">
        <w:rPr>
          <w:rFonts w:ascii="Times New Roman" w:hAnsi="Times New Roman"/>
          <w:bCs/>
          <w:sz w:val="28"/>
          <w:szCs w:val="28"/>
          <w:lang w:eastAsia="ru-RU"/>
        </w:rPr>
        <w:t>в) квалифицированная рабочая сила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7380B" w:rsidRDefault="0097380B" w:rsidP="00C942F9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89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ЗНАНИЯ НИКОМУ НЕ В ТЯГОСТЬ</w:t>
      </w:r>
    </w:p>
    <w:p w:rsidR="0097380B" w:rsidRDefault="0097380B" w:rsidP="00C942F9">
      <w:pPr>
        <w:pStyle w:val="Heading3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3F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конверты из цветной бумаги вкладываются задания. Представитель от каждой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команды</w:t>
      </w:r>
      <w:r w:rsidRPr="00733F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называет цвет и получает соответствующий конверт с заданием. Участникам предлагается начало пословицы или поговорки и дается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задание закончить ее (за каждую правильную пословицу – 1 монета, за не правильный ответ – 1 монета снимается).</w:t>
      </w:r>
    </w:p>
    <w:p w:rsidR="0097380B" w:rsidRPr="00040AC0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0A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 дела – меньше слов.</w:t>
      </w:r>
    </w:p>
    <w:p w:rsidR="0097380B" w:rsidRPr="00040AC0" w:rsidRDefault="0097380B" w:rsidP="00F61DE9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0A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Глаза боятся, а руки делают.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0AC0">
        <w:rPr>
          <w:rFonts w:ascii="Times New Roman" w:hAnsi="Times New Roman" w:cs="Times New Roman"/>
          <w:b w:val="0"/>
          <w:color w:val="auto"/>
          <w:sz w:val="28"/>
          <w:szCs w:val="28"/>
        </w:rPr>
        <w:t>Без труда не вытащишь и рыбки из пруда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Скоро сказка сказывается – да не скоро дело делается.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Делу время – потехе час.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Что посеешь – то и пожнешь.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Цыплят по осени считают.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Птицу узнают в полете, а человека – в работе.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Тише едешь – дальше будешь.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Копейка рубль бережет.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Время – деньги.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 имей сто рублей, а имей сто друзей.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Долг платежом красен.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 богатого денег куры не клюют.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Уговор дороже денег.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Хочешь кататься, люби и саночки возить.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Готовь летом сани, а зимою – телегу.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Деньги не пахнут.</w:t>
      </w:r>
    </w:p>
    <w:p w:rsidR="0097380B" w:rsidRDefault="0097380B" w:rsidP="00733F87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Кто рано встает, тому Бог подает.</w:t>
      </w:r>
    </w:p>
    <w:p w:rsidR="0097380B" w:rsidRPr="006A1A50" w:rsidRDefault="0097380B" w:rsidP="006A1A50">
      <w:pPr>
        <w:pStyle w:val="Heading3"/>
        <w:numPr>
          <w:ilvl w:val="0"/>
          <w:numId w:val="6"/>
        </w:numPr>
        <w:ind w:left="426" w:hanging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Сделал дело – гуляй смело.</w:t>
      </w:r>
    </w:p>
    <w:p w:rsidR="0097380B" w:rsidRPr="00B94899" w:rsidRDefault="0097380B" w:rsidP="00C942F9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899">
        <w:rPr>
          <w:rFonts w:ascii="Times New Roman" w:hAnsi="Times New Roman" w:cs="Times New Roman"/>
          <w:color w:val="000000"/>
          <w:sz w:val="24"/>
          <w:szCs w:val="24"/>
        </w:rPr>
        <w:t>5. ИТОГИ ПОДВОДЯТ ПУТЁМ ПОДСЧЁТА СУММ НАКОПЛЕННЫХ У КОМАНД.</w:t>
      </w:r>
    </w:p>
    <w:p w:rsidR="0097380B" w:rsidRPr="00C942F9" w:rsidRDefault="0097380B" w:rsidP="00C942F9">
      <w:pPr>
        <w:pStyle w:val="NormalWeb"/>
        <w:spacing w:line="360" w:lineRule="auto"/>
        <w:jc w:val="both"/>
        <w:rPr>
          <w:sz w:val="28"/>
          <w:szCs w:val="28"/>
        </w:rPr>
      </w:pPr>
      <w:r w:rsidRPr="00C942F9">
        <w:rPr>
          <w:sz w:val="28"/>
          <w:szCs w:val="28"/>
        </w:rPr>
        <w:t>(Чем больше сумма остатка (доход – расход) тем выше место команды)</w:t>
      </w:r>
    </w:p>
    <w:p w:rsidR="0097380B" w:rsidRDefault="0097380B" w:rsidP="00B94899">
      <w:pPr>
        <w:pStyle w:val="NormalWeb"/>
        <w:spacing w:line="360" w:lineRule="auto"/>
        <w:jc w:val="both"/>
        <w:rPr>
          <w:sz w:val="28"/>
          <w:szCs w:val="28"/>
        </w:rPr>
      </w:pPr>
      <w:r w:rsidRPr="00C942F9">
        <w:rPr>
          <w:sz w:val="28"/>
          <w:szCs w:val="28"/>
        </w:rPr>
        <w:t>Перед игрой на доске чертим таблицу, в которой фиксируем результаты игры</w:t>
      </w:r>
      <w:r>
        <w:rPr>
          <w:sz w:val="28"/>
          <w:szCs w:val="28"/>
        </w:rPr>
        <w:t>.</w:t>
      </w:r>
    </w:p>
    <w:p w:rsidR="0097380B" w:rsidRPr="00C942F9" w:rsidRDefault="0097380B" w:rsidP="00B94899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останется время провести работу над ошибками.</w:t>
      </w:r>
    </w:p>
    <w:sectPr w:rsidR="0097380B" w:rsidRPr="00C942F9" w:rsidSect="00BE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558"/>
    <w:multiLevelType w:val="multilevel"/>
    <w:tmpl w:val="A774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443E53"/>
    <w:multiLevelType w:val="multilevel"/>
    <w:tmpl w:val="EA0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A0E27"/>
    <w:multiLevelType w:val="multilevel"/>
    <w:tmpl w:val="691E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0481C"/>
    <w:multiLevelType w:val="multilevel"/>
    <w:tmpl w:val="E2E8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C22A9A"/>
    <w:multiLevelType w:val="multilevel"/>
    <w:tmpl w:val="11CE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455A88"/>
    <w:multiLevelType w:val="hybridMultilevel"/>
    <w:tmpl w:val="BE3693BA"/>
    <w:lvl w:ilvl="0" w:tplc="EA7E86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F9"/>
    <w:rsid w:val="00040AC0"/>
    <w:rsid w:val="001B14A0"/>
    <w:rsid w:val="002242CD"/>
    <w:rsid w:val="002D4A03"/>
    <w:rsid w:val="00300E1A"/>
    <w:rsid w:val="003E44A9"/>
    <w:rsid w:val="00406838"/>
    <w:rsid w:val="006A1A50"/>
    <w:rsid w:val="0073280D"/>
    <w:rsid w:val="00733F87"/>
    <w:rsid w:val="007E7B57"/>
    <w:rsid w:val="008050ED"/>
    <w:rsid w:val="0097380B"/>
    <w:rsid w:val="00AD47D2"/>
    <w:rsid w:val="00B83C4B"/>
    <w:rsid w:val="00B94899"/>
    <w:rsid w:val="00BE08C7"/>
    <w:rsid w:val="00C2532C"/>
    <w:rsid w:val="00C942F9"/>
    <w:rsid w:val="00CB214E"/>
    <w:rsid w:val="00D37D17"/>
    <w:rsid w:val="00F118EB"/>
    <w:rsid w:val="00F6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C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942F9"/>
    <w:pPr>
      <w:spacing w:before="100" w:beforeAutospacing="1" w:after="94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942F9"/>
    <w:pPr>
      <w:spacing w:before="100" w:beforeAutospacing="1" w:after="9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42F9"/>
    <w:rPr>
      <w:rFonts w:ascii="Arial" w:hAnsi="Arial" w:cs="Arial"/>
      <w:b/>
      <w:bCs/>
      <w:color w:val="199043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42F9"/>
    <w:rPr>
      <w:rFonts w:ascii="Arial" w:hAnsi="Arial" w:cs="Arial"/>
      <w:b/>
      <w:bCs/>
      <w:color w:val="199043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42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942F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9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7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984</Words>
  <Characters>5609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Игра-аукцион "Мир рыночной экономики"</dc:title>
  <dc:subject/>
  <dc:creator>Маша</dc:creator>
  <cp:keywords/>
  <dc:description/>
  <cp:lastModifiedBy>Надежда</cp:lastModifiedBy>
  <cp:revision>2</cp:revision>
  <cp:lastPrinted>2010-11-15T19:05:00Z</cp:lastPrinted>
  <dcterms:created xsi:type="dcterms:W3CDTF">2014-02-24T12:10:00Z</dcterms:created>
  <dcterms:modified xsi:type="dcterms:W3CDTF">2014-02-24T12:10:00Z</dcterms:modified>
</cp:coreProperties>
</file>